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5A8A" w14:textId="4BEA6483" w:rsidR="00F92873" w:rsidRPr="00F92873" w:rsidRDefault="00F92873" w:rsidP="00F92873">
      <w:pPr>
        <w:widowControl w:val="0"/>
        <w:jc w:val="center"/>
        <w:rPr>
          <w:rFonts w:ascii="Bookman Old Style" w:eastAsia="Bookman Old Style" w:hAnsi="Bookman Old Style" w:cs="Bookman Old Style"/>
          <w:b/>
          <w:sz w:val="20"/>
          <w:szCs w:val="20"/>
          <w:lang w:val="en-US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PERNYATAAN KEBERATAN ATAS PERMOHONAN INFORM</w:t>
      </w:r>
      <w:r>
        <w:rPr>
          <w:rFonts w:ascii="Bookman Old Style" w:eastAsia="Bookman Old Style" w:hAnsi="Bookman Old Style" w:cs="Bookman Old Style"/>
          <w:b/>
          <w:sz w:val="20"/>
          <w:szCs w:val="20"/>
          <w:lang w:val="en-US"/>
        </w:rPr>
        <w:t>ASI</w:t>
      </w:r>
    </w:p>
    <w:p w14:paraId="36753301" w14:textId="4675B869" w:rsidR="00F92873" w:rsidRPr="00F92873" w:rsidRDefault="00F92873" w:rsidP="00F92873">
      <w:pPr>
        <w:widowControl w:val="0"/>
        <w:spacing w:before="3"/>
        <w:ind w:firstLine="720"/>
        <w:rPr>
          <w:rFonts w:ascii="Bookman Old Style" w:eastAsia="Bookman Old Style" w:hAnsi="Bookman Old Style" w:cs="Bookman Old Style"/>
          <w:b/>
          <w:sz w:val="16"/>
          <w:szCs w:val="16"/>
          <w:lang w:val="en-US"/>
        </w:rPr>
      </w:pPr>
    </w:p>
    <w:p w14:paraId="49328328" w14:textId="77777777" w:rsidR="00F92873" w:rsidRDefault="00F92873" w:rsidP="00F92873">
      <w:pPr>
        <w:widowControl w:val="0"/>
        <w:numPr>
          <w:ilvl w:val="0"/>
          <w:numId w:val="6"/>
        </w:numPr>
        <w:tabs>
          <w:tab w:val="left" w:pos="680"/>
        </w:tabs>
        <w:spacing w:after="120" w:line="276" w:lineRule="auto"/>
        <w:ind w:left="623" w:hanging="510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>INFORMASI PENGAJU KEBERATAN</w:t>
      </w:r>
    </w:p>
    <w:tbl>
      <w:tblPr>
        <w:tblW w:w="9180" w:type="dxa"/>
        <w:tblInd w:w="459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411"/>
        <w:gridCol w:w="14"/>
        <w:gridCol w:w="260"/>
        <w:gridCol w:w="5126"/>
      </w:tblGrid>
      <w:tr w:rsidR="00F92873" w14:paraId="318D2E3A" w14:textId="77777777" w:rsidTr="00F92873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DE6E8C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b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Nomor Pendaftaran Keberatan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43C29B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D94AA" w14:textId="04EFBAC3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KEB-             /PPID.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lang w:val="en-US"/>
              </w:rPr>
              <w:t>W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PB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lang w:val="en-US"/>
              </w:rPr>
              <w:t>.2</w:t>
            </w:r>
            <w:r w:rsidR="00DB78B2">
              <w:rPr>
                <w:rFonts w:ascii="Bookman Old Style" w:eastAsia="Bookman Old Style" w:hAnsi="Bookman Old Style" w:cs="Bookman Old Style"/>
                <w:sz w:val="18"/>
                <w:szCs w:val="18"/>
                <w:lang w:val="en-US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/__________   __</w:t>
            </w:r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(diisi petugas)*</w:t>
            </w:r>
          </w:p>
        </w:tc>
      </w:tr>
      <w:tr w:rsidR="00F92873" w14:paraId="2C90EEEA" w14:textId="77777777" w:rsidTr="00F92873">
        <w:trPr>
          <w:trHeight w:val="634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333347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Nomor Pendaftaran Permohonan</w:t>
            </w:r>
          </w:p>
          <w:p w14:paraId="1742D3DB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Informasi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C640B6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AD833F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60427E7E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577B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Tujuan Penggunaan Informasi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E6AC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7EB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7677B6C3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85CE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Identitas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Pemohon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2E77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642B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2E9205AF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3B51" w14:textId="77777777" w:rsidR="00F92873" w:rsidRDefault="00F92873" w:rsidP="00F92873">
            <w:pPr>
              <w:widowControl w:val="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Nama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297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D7D7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20DC5612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D55B" w14:textId="77777777" w:rsidR="00F92873" w:rsidRDefault="00F92873" w:rsidP="00F92873">
            <w:pPr>
              <w:widowControl w:val="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Alamat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C22C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0214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  <w:p w14:paraId="2BC788EA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562D6DB9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AF1" w14:textId="77777777" w:rsidR="00F92873" w:rsidRDefault="00F92873" w:rsidP="00F92873">
            <w:pPr>
              <w:widowControl w:val="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Pekerjaan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978D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DA8F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2A8D9035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40E1" w14:textId="77777777" w:rsidR="00F92873" w:rsidRDefault="00F92873" w:rsidP="00F92873">
            <w:pPr>
              <w:widowControl w:val="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Nomor Telepon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B615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FBE6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6E8FC283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F914" w14:textId="77777777" w:rsidR="00F92873" w:rsidRDefault="00F92873" w:rsidP="00F92873">
            <w:pPr>
              <w:widowControl w:val="0"/>
              <w:ind w:right="-156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Nomor Induk Kependudukan/</w:t>
            </w:r>
          </w:p>
          <w:p w14:paraId="5F1D341A" w14:textId="77777777" w:rsidR="00F92873" w:rsidRDefault="00F92873" w:rsidP="00F92873">
            <w:pPr>
              <w:widowControl w:val="0"/>
              <w:ind w:right="-1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Nomor Pokok Wajib Pajak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C05A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4702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  <w:p w14:paraId="429523EB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53D160AC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1B1F" w14:textId="77777777" w:rsidR="00F92873" w:rsidRDefault="00F92873" w:rsidP="00F92873">
            <w:pPr>
              <w:widowControl w:val="0"/>
              <w:ind w:right="-156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Bersama ini kami lampirkan**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2DBA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44FC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Salinan bukti pengesahan status badan hukum Indonesia dari Kementerian yang membidangi hukum dan hak asasi manusia nomor ______________________________</w:t>
            </w:r>
          </w:p>
        </w:tc>
      </w:tr>
      <w:tr w:rsidR="00F92873" w14:paraId="340234CC" w14:textId="77777777" w:rsidTr="00F92873">
        <w:trPr>
          <w:trHeight w:val="3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A42" w14:textId="25071BA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Identitas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Ku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sa Pemohon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***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C4D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3E6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F92873" w14:paraId="73CC9A71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5292" w14:textId="77777777" w:rsidR="00F92873" w:rsidRDefault="00F92873" w:rsidP="00F92873">
            <w:pPr>
              <w:widowControl w:val="0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Nama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8A6D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33D7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67291F93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CB01" w14:textId="77777777" w:rsidR="00F92873" w:rsidRDefault="00F92873" w:rsidP="00F92873">
            <w:pPr>
              <w:widowControl w:val="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Alamat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92D8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4C20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  <w:p w14:paraId="2444316E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41060632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9B5" w14:textId="77777777" w:rsidR="00F92873" w:rsidRDefault="00F92873" w:rsidP="00F92873">
            <w:pPr>
              <w:widowControl w:val="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Nomor Telepon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6F89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98E3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  <w:tr w:rsidR="00F92873" w14:paraId="45E99E8C" w14:textId="77777777" w:rsidTr="00F928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BD1" w14:textId="77777777" w:rsidR="00F92873" w:rsidRDefault="00F92873" w:rsidP="00F92873">
            <w:pPr>
              <w:widowControl w:val="0"/>
              <w:ind w:right="-156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Nomor Induk Kependudukan/</w:t>
            </w:r>
          </w:p>
          <w:p w14:paraId="6F22B79F" w14:textId="77777777" w:rsidR="00F92873" w:rsidRDefault="00F92873" w:rsidP="00F92873">
            <w:pPr>
              <w:widowControl w:val="0"/>
              <w:ind w:right="-1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Nomor Pokok Wajib Pajak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F88" w14:textId="77777777" w:rsidR="00F92873" w:rsidRDefault="00F92873">
            <w:pPr>
              <w:widowControl w:val="0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061E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  <w:p w14:paraId="31849234" w14:textId="77777777" w:rsidR="00F92873" w:rsidRDefault="00F92873">
            <w:pPr>
              <w:tabs>
                <w:tab w:val="left" w:pos="3414"/>
                <w:tab w:val="left" w:pos="7710"/>
              </w:tabs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_____________________________________________________</w:t>
            </w:r>
          </w:p>
        </w:tc>
      </w:tr>
    </w:tbl>
    <w:p w14:paraId="2E74298B" w14:textId="77777777" w:rsidR="00F92873" w:rsidRDefault="00F92873" w:rsidP="00F92873">
      <w:pPr>
        <w:widowControl w:val="0"/>
        <w:spacing w:before="6"/>
        <w:ind w:left="548"/>
        <w:rPr>
          <w:rFonts w:ascii="Bookman Old Style" w:eastAsia="Bookman Old Style" w:hAnsi="Bookman Old Style" w:cs="Bookman Old Style"/>
          <w:b/>
          <w:sz w:val="17"/>
          <w:szCs w:val="17"/>
          <w:lang w:val="en-US" w:eastAsia="en-US"/>
        </w:rPr>
      </w:pPr>
    </w:p>
    <w:p w14:paraId="396A7451" w14:textId="77777777" w:rsidR="00F92873" w:rsidRDefault="00F92873" w:rsidP="00F92873">
      <w:pPr>
        <w:widowControl w:val="0"/>
        <w:numPr>
          <w:ilvl w:val="0"/>
          <w:numId w:val="6"/>
        </w:numPr>
        <w:tabs>
          <w:tab w:val="left" w:pos="680"/>
        </w:tabs>
        <w:spacing w:after="120" w:line="276" w:lineRule="auto"/>
        <w:ind w:left="623" w:hanging="5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>ALASAN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  <w:sz w:val="18"/>
          <w:szCs w:val="18"/>
        </w:rPr>
        <w:t>PENGAJUAN KEBERATAN</w:t>
      </w:r>
      <w:r>
        <w:rPr>
          <w:rFonts w:ascii="Bookman Old Style" w:eastAsia="Bookman Old Style" w:hAnsi="Bookman Old Style" w:cs="Bookman Old Style"/>
        </w:rPr>
        <w:t>****</w:t>
      </w:r>
    </w:p>
    <w:p w14:paraId="43FD1174" w14:textId="77777777" w:rsidR="00F92873" w:rsidRDefault="00F92873" w:rsidP="00F92873">
      <w:pPr>
        <w:widowControl w:val="0"/>
        <w:numPr>
          <w:ilvl w:val="1"/>
          <w:numId w:val="6"/>
        </w:numPr>
        <w:tabs>
          <w:tab w:val="left" w:pos="1985"/>
        </w:tabs>
        <w:ind w:left="198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Permohonan Informasi di tolak.</w:t>
      </w:r>
    </w:p>
    <w:p w14:paraId="5E937AA9" w14:textId="77777777" w:rsidR="00F92873" w:rsidRDefault="00F92873" w:rsidP="00F92873">
      <w:pPr>
        <w:widowControl w:val="0"/>
        <w:numPr>
          <w:ilvl w:val="1"/>
          <w:numId w:val="6"/>
        </w:numPr>
        <w:tabs>
          <w:tab w:val="left" w:pos="1985"/>
        </w:tabs>
        <w:ind w:left="198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Informasi berkala tidak disediakan</w:t>
      </w:r>
    </w:p>
    <w:p w14:paraId="5AD59855" w14:textId="77777777" w:rsidR="00F92873" w:rsidRDefault="00F92873" w:rsidP="00F92873">
      <w:pPr>
        <w:widowControl w:val="0"/>
        <w:numPr>
          <w:ilvl w:val="1"/>
          <w:numId w:val="6"/>
        </w:numPr>
        <w:tabs>
          <w:tab w:val="left" w:pos="1985"/>
        </w:tabs>
        <w:ind w:left="198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Permintaan informasi tidak ditanggapi</w:t>
      </w:r>
    </w:p>
    <w:p w14:paraId="4F41E725" w14:textId="77777777" w:rsidR="00F92873" w:rsidRDefault="00F92873" w:rsidP="00F92873">
      <w:pPr>
        <w:widowControl w:val="0"/>
        <w:numPr>
          <w:ilvl w:val="1"/>
          <w:numId w:val="6"/>
        </w:numPr>
        <w:tabs>
          <w:tab w:val="left" w:pos="1985"/>
        </w:tabs>
        <w:ind w:left="198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Permintaan informasi ditanggapi tidak sebagaimana yang diminta</w:t>
      </w:r>
    </w:p>
    <w:p w14:paraId="2E4D505B" w14:textId="77777777" w:rsidR="00F92873" w:rsidRDefault="00F92873" w:rsidP="00F92873">
      <w:pPr>
        <w:widowControl w:val="0"/>
        <w:numPr>
          <w:ilvl w:val="1"/>
          <w:numId w:val="6"/>
        </w:numPr>
        <w:tabs>
          <w:tab w:val="left" w:pos="1985"/>
        </w:tabs>
        <w:ind w:left="198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Permintaan informasi tidak dipenuhi</w:t>
      </w:r>
    </w:p>
    <w:p w14:paraId="67108BB2" w14:textId="77777777" w:rsidR="00F92873" w:rsidRDefault="00F92873" w:rsidP="00F92873">
      <w:pPr>
        <w:widowControl w:val="0"/>
        <w:numPr>
          <w:ilvl w:val="1"/>
          <w:numId w:val="6"/>
        </w:numPr>
        <w:tabs>
          <w:tab w:val="left" w:pos="1985"/>
        </w:tabs>
        <w:ind w:left="198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Biaya yang dikenakan tidak wajar</w:t>
      </w:r>
    </w:p>
    <w:p w14:paraId="00CC274D" w14:textId="77777777" w:rsidR="00F92873" w:rsidRDefault="00F92873" w:rsidP="00F92873">
      <w:pPr>
        <w:widowControl w:val="0"/>
        <w:numPr>
          <w:ilvl w:val="1"/>
          <w:numId w:val="6"/>
        </w:numPr>
        <w:tabs>
          <w:tab w:val="left" w:pos="1985"/>
        </w:tabs>
        <w:ind w:left="1985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Informasi disampaikan melebihi jangka waktu yang ditentukan</w:t>
      </w:r>
    </w:p>
    <w:p w14:paraId="330C5D36" w14:textId="77777777" w:rsidR="00F92873" w:rsidRDefault="00F92873" w:rsidP="00F92873">
      <w:pPr>
        <w:widowControl w:val="0"/>
        <w:tabs>
          <w:tab w:val="left" w:pos="3029"/>
        </w:tabs>
        <w:spacing w:before="7"/>
        <w:rPr>
          <w:rFonts w:ascii="Bookman Old Style" w:eastAsia="Bookman Old Style" w:hAnsi="Bookman Old Style" w:cs="Bookman Old Style"/>
          <w:sz w:val="21"/>
          <w:szCs w:val="21"/>
        </w:rPr>
      </w:pPr>
    </w:p>
    <w:p w14:paraId="7C60A8D9" w14:textId="3F32D8B0" w:rsidR="00F92873" w:rsidRDefault="00F92873" w:rsidP="00F92873">
      <w:pPr>
        <w:widowControl w:val="0"/>
        <w:numPr>
          <w:ilvl w:val="0"/>
          <w:numId w:val="6"/>
        </w:numPr>
        <w:tabs>
          <w:tab w:val="left" w:pos="680"/>
        </w:tabs>
        <w:spacing w:after="200" w:line="276" w:lineRule="auto"/>
        <w:ind w:left="623" w:hanging="5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>KASUS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  <w:sz w:val="18"/>
          <w:szCs w:val="18"/>
        </w:rPr>
        <w:t>POSISI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b/>
          <w:sz w:val="18"/>
          <w:szCs w:val="18"/>
        </w:rPr>
        <w:t>(tambahkan kertas bila perlu)_______________________________</w:t>
      </w:r>
    </w:p>
    <w:p w14:paraId="233A7612" w14:textId="1422BC6F" w:rsidR="00F92873" w:rsidRDefault="00F92873" w:rsidP="00F92873">
      <w:pPr>
        <w:spacing w:after="120" w:line="276" w:lineRule="auto"/>
        <w:ind w:left="62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</w:t>
      </w:r>
    </w:p>
    <w:p w14:paraId="14D05BB2" w14:textId="77777777" w:rsidR="00F92873" w:rsidRDefault="00F92873" w:rsidP="00F92873">
      <w:pPr>
        <w:widowControl w:val="0"/>
        <w:numPr>
          <w:ilvl w:val="0"/>
          <w:numId w:val="6"/>
        </w:numPr>
        <w:tabs>
          <w:tab w:val="left" w:pos="680"/>
        </w:tabs>
        <w:spacing w:after="120" w:line="276" w:lineRule="auto"/>
        <w:ind w:left="623" w:hanging="51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HARI/TANGGAL TANGGAPAN ATAS KEBERATAN AKAN DIBERIKAN : </w:t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[tanggal],  [bulan], [tahun], [diisi oleh petugas]*****</w:t>
      </w:r>
    </w:p>
    <w:p w14:paraId="185A7643" w14:textId="77777777" w:rsidR="00F92873" w:rsidRDefault="00F92873" w:rsidP="00F92873">
      <w:pPr>
        <w:widowControl w:val="0"/>
        <w:spacing w:before="1"/>
        <w:ind w:left="113" w:right="113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Demikian keberatan ini saya sampaikan, atas perhatian dan tanggapannya, saya ucapkan terimakasih.</w:t>
      </w:r>
    </w:p>
    <w:p w14:paraId="61779D76" w14:textId="77777777" w:rsidR="00F92873" w:rsidRDefault="00F92873" w:rsidP="00F92873">
      <w:pPr>
        <w:widowControl w:val="0"/>
        <w:tabs>
          <w:tab w:val="left" w:pos="915"/>
        </w:tabs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W w:w="9000" w:type="dxa"/>
        <w:tblInd w:w="18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320"/>
      </w:tblGrid>
      <w:tr w:rsidR="00F92873" w14:paraId="7AC34A90" w14:textId="77777777" w:rsidTr="00F92873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E0AFC1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..........................(tempat), ...........................[tanggal], [bulan], [tahun] ******</w:t>
            </w:r>
          </w:p>
        </w:tc>
      </w:tr>
      <w:tr w:rsidR="00F92873" w14:paraId="0080C892" w14:textId="77777777" w:rsidTr="00F9287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1107325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F1E1D98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Mengetahui, </w:t>
            </w:r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*******</w:t>
            </w:r>
          </w:p>
          <w:p w14:paraId="2162312E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Petugas Informasi</w:t>
            </w:r>
          </w:p>
          <w:p w14:paraId="4F0566D6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(Penerima Keberatan)</w:t>
            </w:r>
          </w:p>
          <w:p w14:paraId="1D46F144" w14:textId="33DC8C4F" w:rsidR="00F92873" w:rsidRDefault="00F92873">
            <w:pPr>
              <w:widowControl w:val="0"/>
              <w:ind w:right="-2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2EFF8832" w14:textId="1C18A34F" w:rsidR="005734DB" w:rsidRDefault="005734DB">
            <w:pPr>
              <w:widowControl w:val="0"/>
              <w:ind w:right="-2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783DC990" w14:textId="756A9E88" w:rsidR="005734DB" w:rsidRDefault="005734DB">
            <w:pPr>
              <w:widowControl w:val="0"/>
              <w:ind w:right="-2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1650C61D" w14:textId="77777777" w:rsidR="005734DB" w:rsidRDefault="005734DB">
            <w:pPr>
              <w:widowControl w:val="0"/>
              <w:ind w:right="-2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45A28928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07749A01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(....................................................)</w:t>
            </w:r>
          </w:p>
          <w:p w14:paraId="1F44BD01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Nama &amp; Tanda Tangan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B13A263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B496D55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Pengaju Keberatan</w:t>
            </w:r>
          </w:p>
          <w:p w14:paraId="3AF426A7" w14:textId="77777777" w:rsidR="00F92873" w:rsidRDefault="00F92873">
            <w:pPr>
              <w:widowControl w:val="0"/>
              <w:ind w:right="-2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437BA72A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79C8CF92" w14:textId="6397277B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38D285E1" w14:textId="7F66EDAA" w:rsidR="005734DB" w:rsidRDefault="005734DB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2AB8864D" w14:textId="0404EF0D" w:rsidR="005734DB" w:rsidRDefault="005734DB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4C53663E" w14:textId="77777777" w:rsidR="005734DB" w:rsidRDefault="005734DB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14:paraId="27D001A9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1DC8057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(....................................................)</w:t>
            </w:r>
          </w:p>
          <w:p w14:paraId="3334828A" w14:textId="77777777" w:rsidR="00F92873" w:rsidRDefault="00F92873">
            <w:pPr>
              <w:widowControl w:val="0"/>
              <w:ind w:right="-23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Nama &amp; Tanda Tangan</w:t>
            </w:r>
          </w:p>
        </w:tc>
      </w:tr>
    </w:tbl>
    <w:p w14:paraId="5A860C6A" w14:textId="77777777" w:rsidR="005734DB" w:rsidRDefault="005734DB" w:rsidP="00F92873">
      <w:pPr>
        <w:widowControl w:val="0"/>
        <w:spacing w:before="20" w:after="20"/>
        <w:ind w:left="680" w:hanging="567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14:paraId="481D14C2" w14:textId="33CD0002" w:rsidR="00F92873" w:rsidRDefault="00F92873" w:rsidP="00F92873">
      <w:pPr>
        <w:widowControl w:val="0"/>
        <w:spacing w:before="20" w:after="20"/>
        <w:ind w:left="680" w:hanging="567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lastRenderedPageBreak/>
        <w:t>Keterangan:</w:t>
      </w:r>
    </w:p>
    <w:p w14:paraId="1EB22AC6" w14:textId="77777777" w:rsidR="00F92873" w:rsidRDefault="00F92873" w:rsidP="00F92873">
      <w:pPr>
        <w:widowControl w:val="0"/>
        <w:spacing w:before="20" w:after="20"/>
        <w:ind w:left="851" w:right="113" w:hanging="73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*</w:t>
      </w:r>
      <w:r>
        <w:rPr>
          <w:rFonts w:ascii="Bookman Old Style" w:eastAsia="Bookman Old Style" w:hAnsi="Bookman Old Style" w:cs="Bookman Old Style"/>
          <w:sz w:val="16"/>
          <w:szCs w:val="16"/>
        </w:rPr>
        <w:tab/>
        <w:t>Nomor register pengajuan keberatan diisi berdasarkan buku register pengajuan keberatan.</w:t>
      </w:r>
    </w:p>
    <w:p w14:paraId="341FAEAB" w14:textId="77777777" w:rsidR="00F92873" w:rsidRDefault="00F92873" w:rsidP="00F92873">
      <w:pPr>
        <w:widowControl w:val="0"/>
        <w:tabs>
          <w:tab w:val="left" w:pos="960"/>
        </w:tabs>
        <w:spacing w:before="20" w:after="20"/>
        <w:ind w:right="113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  **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                </w:t>
      </w:r>
      <w:r>
        <w:rPr>
          <w:rFonts w:ascii="Bookman Old Style" w:eastAsia="Bookman Old Style" w:hAnsi="Bookman Old Style" w:cs="Bookman Old Style"/>
          <w:sz w:val="16"/>
          <w:szCs w:val="16"/>
        </w:rPr>
        <w:t>Diisi oleh Pemohon Informasi Publik Badan Hukum Indonesia.</w:t>
      </w:r>
      <w:r>
        <w:rPr>
          <w:rFonts w:ascii="Bookman Old Style" w:eastAsia="Bookman Old Style" w:hAnsi="Bookman Old Style" w:cs="Bookman Old Style"/>
          <w:sz w:val="16"/>
          <w:szCs w:val="16"/>
        </w:rPr>
        <w:tab/>
      </w:r>
    </w:p>
    <w:p w14:paraId="3E7CAD90" w14:textId="77777777" w:rsidR="00F92873" w:rsidRDefault="00F92873" w:rsidP="00F92873">
      <w:pPr>
        <w:widowControl w:val="0"/>
        <w:spacing w:before="20" w:after="20"/>
        <w:ind w:left="851" w:right="113" w:hanging="73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***</w:t>
      </w:r>
      <w:r>
        <w:rPr>
          <w:rFonts w:ascii="Bookman Old Style" w:eastAsia="Bookman Old Style" w:hAnsi="Bookman Old Style" w:cs="Bookman Old Style"/>
          <w:sz w:val="16"/>
          <w:szCs w:val="16"/>
        </w:rPr>
        <w:tab/>
        <w:t>Identitas kuasa pemohon diisi jika ada kuasa pemohonnya dan melampirkan Surat Kuasa.</w:t>
      </w:r>
    </w:p>
    <w:p w14:paraId="501B462D" w14:textId="77777777" w:rsidR="00F92873" w:rsidRDefault="00F92873" w:rsidP="00F92873">
      <w:pPr>
        <w:widowControl w:val="0"/>
        <w:spacing w:before="20" w:after="20"/>
        <w:ind w:left="851" w:right="113" w:hanging="73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****</w:t>
      </w:r>
      <w:r>
        <w:rPr>
          <w:rFonts w:ascii="Bookman Old Style" w:eastAsia="Bookman Old Style" w:hAnsi="Bookman Old Style" w:cs="Bookman Old Style"/>
          <w:sz w:val="16"/>
          <w:szCs w:val="16"/>
        </w:rPr>
        <w:tab/>
        <w:t>Sesuai dengan Pasal 35 UU KIP, dipilih oleh pengaju keberatan sesuai dengan alasan keberatan yang diajukan.</w:t>
      </w:r>
    </w:p>
    <w:p w14:paraId="41601685" w14:textId="77777777" w:rsidR="00F92873" w:rsidRDefault="00F92873" w:rsidP="00F92873">
      <w:pPr>
        <w:widowControl w:val="0"/>
        <w:spacing w:before="20" w:after="20"/>
        <w:ind w:left="851" w:right="113" w:hanging="73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*****</w:t>
      </w:r>
      <w:r>
        <w:rPr>
          <w:rFonts w:ascii="Bookman Old Style" w:eastAsia="Bookman Old Style" w:hAnsi="Bookman Old Style" w:cs="Bookman Old Style"/>
          <w:sz w:val="16"/>
          <w:szCs w:val="16"/>
        </w:rPr>
        <w:tab/>
        <w:t>Diisi sesuai dengan ketentuan jangka waktu dalam UU KIP.</w:t>
      </w:r>
    </w:p>
    <w:p w14:paraId="1E4CD4EB" w14:textId="77777777" w:rsidR="00F92873" w:rsidRDefault="00F92873" w:rsidP="00F92873">
      <w:pPr>
        <w:widowControl w:val="0"/>
        <w:spacing w:before="20" w:after="20"/>
        <w:ind w:left="851" w:right="113" w:hanging="73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******</w:t>
      </w:r>
      <w:r>
        <w:rPr>
          <w:rFonts w:ascii="Bookman Old Style" w:eastAsia="Bookman Old Style" w:hAnsi="Bookman Old Style" w:cs="Bookman Old Style"/>
          <w:sz w:val="16"/>
          <w:szCs w:val="16"/>
        </w:rPr>
        <w:tab/>
        <w:t>Tanggal diisi dengan tanggal diterimanya pengajuan keberatan yaitu sejak keberatan dinyatakan lengkap sesuai dengan buku register pengajuan keberatan.</w:t>
      </w:r>
    </w:p>
    <w:p w14:paraId="049104BB" w14:textId="77777777" w:rsidR="00F92873" w:rsidRDefault="00F92873" w:rsidP="00F92873">
      <w:pPr>
        <w:widowControl w:val="0"/>
        <w:spacing w:before="20" w:after="20"/>
        <w:ind w:left="851" w:right="113" w:hanging="73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*******     Dalam hal keberatan diajukan secara langsung, maka formulir keberatan juga ditandatangani oleh petugas yang menerima pengajuan keberatan.</w:t>
      </w:r>
    </w:p>
    <w:p w14:paraId="068DF348" w14:textId="77777777" w:rsidR="00D31BF3" w:rsidRPr="00F92873" w:rsidRDefault="00D31BF3" w:rsidP="00F92873"/>
    <w:sectPr w:rsidR="00D31BF3" w:rsidRPr="00F92873" w:rsidSect="005734DB">
      <w:headerReference w:type="default" r:id="rId10"/>
      <w:headerReference w:type="first" r:id="rId11"/>
      <w:pgSz w:w="11906" w:h="16838"/>
      <w:pgMar w:top="1134" w:right="1134" w:bottom="284" w:left="1418" w:header="720" w:footer="720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6A14" w14:textId="77777777" w:rsidR="00395532" w:rsidRDefault="00395532">
      <w:r>
        <w:separator/>
      </w:r>
    </w:p>
  </w:endnote>
  <w:endnote w:type="continuationSeparator" w:id="0">
    <w:p w14:paraId="0A28AC1D" w14:textId="77777777" w:rsidR="00395532" w:rsidRDefault="003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7162" w14:textId="77777777" w:rsidR="00395532" w:rsidRDefault="00395532">
      <w:r>
        <w:separator/>
      </w:r>
    </w:p>
  </w:footnote>
  <w:footnote w:type="continuationSeparator" w:id="0">
    <w:p w14:paraId="1C2344EF" w14:textId="77777777" w:rsidR="00395532" w:rsidRDefault="0039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51C9" w14:textId="77777777" w:rsidR="00D31BF3" w:rsidRDefault="00EA6B8E">
    <w:pPr>
      <w:jc w:val="center"/>
    </w:pPr>
    <w:r>
      <w:rPr>
        <w:rFonts w:eastAsia="Arial" w:cs="Arial"/>
      </w:rPr>
      <w:fldChar w:fldCharType="begin"/>
    </w:r>
    <w:r>
      <w:rPr>
        <w:rFonts w:eastAsia="Arial" w:cs="Arial"/>
      </w:rPr>
      <w:instrText>PAGE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bottom w:val="single" w:sz="12" w:space="0" w:color="000000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433"/>
      <w:gridCol w:w="8207"/>
    </w:tblGrid>
    <w:tr w:rsidR="00DB78B2" w14:paraId="413F918C" w14:textId="77777777">
      <w:trPr>
        <w:trHeight w:val="335"/>
      </w:trPr>
      <w:tc>
        <w:tcPr>
          <w:tcW w:w="1433" w:type="dxa"/>
          <w:vMerge w:val="restart"/>
          <w:shd w:val="clear" w:color="auto" w:fill="FFFFFF"/>
        </w:tcPr>
        <w:p w14:paraId="4B94D5A5" w14:textId="2AD6E6DA" w:rsidR="00DB78B2" w:rsidRDefault="00DB78B2" w:rsidP="00DB78B2">
          <w:pPr>
            <w:ind w:left="-104"/>
            <w:rPr>
              <w:rFonts w:eastAsia="Arial" w:cs="Arial"/>
            </w:rPr>
          </w:pPr>
          <w:bookmarkStart w:id="0" w:name="_Hlk129081240"/>
          <w:r>
            <w:rPr>
              <w:noProof/>
              <w:lang w:val="en-US" w:eastAsia="en-US"/>
            </w:rPr>
            <w:drawing>
              <wp:inline distT="0" distB="0" distL="0" distR="0" wp14:anchorId="1162F755" wp14:editId="1CB739BE">
                <wp:extent cx="829340" cy="791209"/>
                <wp:effectExtent l="0" t="0" r="8890" b="9525"/>
                <wp:docPr id="9" name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40" cy="791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7" w:type="dxa"/>
          <w:shd w:val="clear" w:color="auto" w:fill="FFFFFF"/>
        </w:tcPr>
        <w:p w14:paraId="55C18FB9" w14:textId="715C3154" w:rsidR="00DB78B2" w:rsidRDefault="00DB78B2" w:rsidP="00DB78B2">
          <w:pPr>
            <w:ind w:left="-126" w:right="-101"/>
            <w:jc w:val="center"/>
            <w:rPr>
              <w:rFonts w:eastAsia="Arial" w:cs="Arial"/>
              <w:b/>
              <w:bCs/>
              <w:sz w:val="26"/>
              <w:szCs w:val="26"/>
            </w:rPr>
          </w:pPr>
          <w:r>
            <w:rPr>
              <w:rFonts w:eastAsia="Arial" w:cs="Arial"/>
              <w:b/>
              <w:bCs/>
              <w:sz w:val="26"/>
              <w:szCs w:val="26"/>
            </w:rPr>
            <w:t>KEMENTERIAN KEUANGAN REPUBLIK INDONESIA</w:t>
          </w:r>
        </w:p>
      </w:tc>
    </w:tr>
    <w:tr w:rsidR="00DB78B2" w14:paraId="68CDD5C1" w14:textId="77777777">
      <w:trPr>
        <w:trHeight w:val="461"/>
      </w:trPr>
      <w:tc>
        <w:tcPr>
          <w:tcW w:w="1433" w:type="dxa"/>
          <w:vMerge/>
        </w:tcPr>
        <w:p w14:paraId="3DEEC669" w14:textId="77777777" w:rsidR="00DB78B2" w:rsidRDefault="00DB78B2" w:rsidP="00DB78B2"/>
      </w:tc>
      <w:tc>
        <w:tcPr>
          <w:tcW w:w="8207" w:type="dxa"/>
          <w:shd w:val="clear" w:color="auto" w:fill="FFFFFF"/>
        </w:tcPr>
        <w:p w14:paraId="5DD1D7D6" w14:textId="77777777" w:rsidR="00DB78B2" w:rsidRDefault="00DB78B2" w:rsidP="00DB78B2">
          <w:pPr>
            <w:pStyle w:val="KopSurat"/>
            <w:ind w:left="-126" w:right="-101"/>
          </w:pPr>
          <w:r>
            <w:fldChar w:fldCharType="begin"/>
          </w:r>
          <w:r>
            <w:instrText xml:space="preserve">HYPERLINK "http://KOPSURAT" </w:instrText>
          </w:r>
          <w:r>
            <w:fldChar w:fldCharType="separate"/>
          </w:r>
          <w:r>
            <w:rPr>
              <w:rStyle w:val="Hyperlink"/>
              <w:color w:val="000000"/>
              <w:u w:val="none"/>
            </w:rPr>
            <w:t>DIREKTORAT JENDERAL PERBENDAHARAAN</w:t>
          </w:r>
        </w:p>
        <w:p w14:paraId="64E081BB" w14:textId="56521A5C" w:rsidR="00DB78B2" w:rsidRDefault="00DB78B2" w:rsidP="00DB78B2">
          <w:pPr>
            <w:pStyle w:val="KopSurat"/>
            <w:ind w:left="-126" w:right="-101"/>
          </w:pPr>
          <w:r>
            <w:t xml:space="preserve">KANTOR WILAYAH DIREKTORAT JENDERAL PERBENDAHARAAN PROVINSI </w:t>
          </w:r>
          <w:r>
            <w:rPr>
              <w:lang w:val="en-US"/>
            </w:rPr>
            <w:t>SULAWESI</w:t>
          </w:r>
          <w:r>
            <w:fldChar w:fldCharType="end"/>
          </w:r>
          <w:r>
            <w:rPr>
              <w:lang w:val="en-US"/>
            </w:rPr>
            <w:t xml:space="preserve"> TENGAH</w:t>
          </w:r>
        </w:p>
      </w:tc>
    </w:tr>
    <w:tr w:rsidR="00DB78B2" w14:paraId="0394C793" w14:textId="77777777">
      <w:tc>
        <w:tcPr>
          <w:tcW w:w="1433" w:type="dxa"/>
          <w:vMerge/>
          <w:tcBorders>
            <w:bottom w:val="nil"/>
          </w:tcBorders>
        </w:tcPr>
        <w:p w14:paraId="3656B9AB" w14:textId="77777777" w:rsidR="00DB78B2" w:rsidRDefault="00DB78B2" w:rsidP="00DB78B2"/>
      </w:tc>
      <w:tc>
        <w:tcPr>
          <w:tcW w:w="8207" w:type="dxa"/>
          <w:tcBorders>
            <w:bottom w:val="nil"/>
          </w:tcBorders>
          <w:shd w:val="clear" w:color="auto" w:fill="FFFFFF"/>
        </w:tcPr>
        <w:p w14:paraId="6E63B321" w14:textId="35DFEC00" w:rsidR="00DB78B2" w:rsidRDefault="00DB78B2" w:rsidP="00DB78B2">
          <w:pPr>
            <w:pStyle w:val="Alamat"/>
            <w:ind w:left="-126" w:right="-101"/>
          </w:pPr>
          <w:hyperlink r:id="rId2" w:history="1">
            <w:r>
              <w:t xml:space="preserve"> </w:t>
            </w:r>
            <w:r>
              <w:rPr>
                <w:lang w:val="en-US"/>
              </w:rPr>
              <w:t xml:space="preserve">Jl. Tanjung Dako No.15, Palu 94112; </w:t>
            </w:r>
            <w:r>
              <w:t>TELEPON (04</w:t>
            </w:r>
            <w:r>
              <w:rPr>
                <w:lang w:val="en-US"/>
              </w:rPr>
              <w:t>51</w:t>
            </w:r>
            <w:r>
              <w:t xml:space="preserve">) </w:t>
            </w:r>
            <w:r>
              <w:rPr>
                <w:lang w:val="en-US"/>
              </w:rPr>
              <w:t>422916, 422942 PSW.101; FAKSIMILE (0451) 422936;</w:t>
            </w:r>
            <w:r>
              <w:rPr>
                <w:lang w:val="en-US"/>
              </w:rPr>
              <w:t xml:space="preserve">                              </w:t>
            </w:r>
            <w:r>
              <w:t xml:space="preserve"> </w:t>
            </w:r>
            <w:r>
              <w:rPr>
                <w:lang w:val="en-US"/>
              </w:rPr>
              <w:t>SUREL: kanwildjpbsulteng@kemenkeu.go.id; LAMAN www.djpb.kemenkeu.go.id/kanwil/sulteng</w:t>
            </w:r>
          </w:hyperlink>
        </w:p>
      </w:tc>
    </w:tr>
    <w:tr w:rsidR="00D31BF3" w14:paraId="45FB0818" w14:textId="77777777">
      <w:trPr>
        <w:trHeight w:val="60"/>
      </w:trPr>
      <w:tc>
        <w:tcPr>
          <w:tcW w:w="9640" w:type="dxa"/>
          <w:gridSpan w:val="2"/>
          <w:tcBorders>
            <w:bottom w:val="single" w:sz="12" w:space="0" w:color="000000"/>
          </w:tcBorders>
          <w:shd w:val="clear" w:color="auto" w:fill="FFFFFF"/>
        </w:tcPr>
        <w:p w14:paraId="049F31CB" w14:textId="77777777" w:rsidR="00D31BF3" w:rsidRDefault="00D31BF3">
          <w:pPr>
            <w:rPr>
              <w:rFonts w:eastAsia="Arial" w:cs="Arial"/>
              <w:sz w:val="10"/>
              <w:szCs w:val="10"/>
            </w:rPr>
          </w:pPr>
        </w:p>
      </w:tc>
    </w:tr>
    <w:bookmarkEnd w:id="0"/>
  </w:tbl>
  <w:p w14:paraId="223D5EF3" w14:textId="77777777" w:rsidR="00D31BF3" w:rsidRDefault="00D31B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AD2"/>
    <w:multiLevelType w:val="hybridMultilevel"/>
    <w:tmpl w:val="323CAF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071F"/>
    <w:multiLevelType w:val="hybridMultilevel"/>
    <w:tmpl w:val="B94080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265B"/>
    <w:multiLevelType w:val="multilevel"/>
    <w:tmpl w:val="3B767D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85C82"/>
    <w:multiLevelType w:val="multilevel"/>
    <w:tmpl w:val="62D632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0029C"/>
    <w:multiLevelType w:val="multilevel"/>
    <w:tmpl w:val="9DBCADBC"/>
    <w:lvl w:ilvl="0">
      <w:start w:val="1"/>
      <w:numFmt w:val="upperLetter"/>
      <w:lvlText w:val="%1."/>
      <w:lvlJc w:val="left"/>
      <w:pPr>
        <w:ind w:left="548" w:hanging="269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984" w:hanging="284"/>
      </w:pPr>
      <w:rPr>
        <w:rFonts w:ascii="Bookman Old Style" w:eastAsia="Bookman Old Style" w:hAnsi="Bookman Old Style" w:cs="Bookman Old Style"/>
        <w:sz w:val="18"/>
        <w:szCs w:val="18"/>
      </w:rPr>
    </w:lvl>
    <w:lvl w:ilvl="2">
      <w:numFmt w:val="bullet"/>
      <w:lvlText w:val="•"/>
      <w:lvlJc w:val="left"/>
      <w:pPr>
        <w:ind w:left="2844" w:hanging="284"/>
      </w:pPr>
    </w:lvl>
    <w:lvl w:ilvl="3">
      <w:numFmt w:val="bullet"/>
      <w:lvlText w:val="•"/>
      <w:lvlJc w:val="left"/>
      <w:pPr>
        <w:ind w:left="3708" w:hanging="283"/>
      </w:pPr>
    </w:lvl>
    <w:lvl w:ilvl="4">
      <w:numFmt w:val="bullet"/>
      <w:lvlText w:val="•"/>
      <w:lvlJc w:val="left"/>
      <w:pPr>
        <w:ind w:left="4573" w:hanging="284"/>
      </w:pPr>
    </w:lvl>
    <w:lvl w:ilvl="5">
      <w:numFmt w:val="bullet"/>
      <w:lvlText w:val="•"/>
      <w:lvlJc w:val="left"/>
      <w:pPr>
        <w:ind w:left="5437" w:hanging="283"/>
      </w:pPr>
    </w:lvl>
    <w:lvl w:ilvl="6">
      <w:numFmt w:val="bullet"/>
      <w:lvlText w:val="•"/>
      <w:lvlJc w:val="left"/>
      <w:pPr>
        <w:ind w:left="6302" w:hanging="283"/>
      </w:pPr>
    </w:lvl>
    <w:lvl w:ilvl="7">
      <w:numFmt w:val="bullet"/>
      <w:lvlText w:val="•"/>
      <w:lvlJc w:val="left"/>
      <w:pPr>
        <w:ind w:left="7166" w:hanging="284"/>
      </w:pPr>
    </w:lvl>
    <w:lvl w:ilvl="8">
      <w:numFmt w:val="bullet"/>
      <w:lvlText w:val="•"/>
      <w:lvlJc w:val="left"/>
      <w:pPr>
        <w:ind w:left="8031" w:hanging="284"/>
      </w:pPr>
    </w:lvl>
  </w:abstractNum>
  <w:abstractNum w:abstractNumId="5" w15:restartNumberingAfterBreak="0">
    <w:nsid w:val="7BA40AD2"/>
    <w:multiLevelType w:val="multilevel"/>
    <w:tmpl w:val="BADE8150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BEF8E"/>
    <w:rsid w:val="00101C01"/>
    <w:rsid w:val="00395532"/>
    <w:rsid w:val="003F6F5D"/>
    <w:rsid w:val="00497532"/>
    <w:rsid w:val="005734DB"/>
    <w:rsid w:val="005917DA"/>
    <w:rsid w:val="005E2418"/>
    <w:rsid w:val="0065396C"/>
    <w:rsid w:val="00690F19"/>
    <w:rsid w:val="006E1511"/>
    <w:rsid w:val="00764A8F"/>
    <w:rsid w:val="0082177D"/>
    <w:rsid w:val="008406E4"/>
    <w:rsid w:val="008B35CC"/>
    <w:rsid w:val="00926DAA"/>
    <w:rsid w:val="00C01F21"/>
    <w:rsid w:val="00D31BF3"/>
    <w:rsid w:val="00D9222B"/>
    <w:rsid w:val="00DA628B"/>
    <w:rsid w:val="00DB1B1D"/>
    <w:rsid w:val="00DB78B2"/>
    <w:rsid w:val="00EA6B8E"/>
    <w:rsid w:val="00EC39A8"/>
    <w:rsid w:val="00F92873"/>
    <w:rsid w:val="05EBEF8E"/>
    <w:rsid w:val="09D38B44"/>
    <w:rsid w:val="1941A1A0"/>
    <w:rsid w:val="409E9CF1"/>
    <w:rsid w:val="4B84AB69"/>
    <w:rsid w:val="788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AC81"/>
  <w15:docId w15:val="{926F4706-4CA5-4293-8DCF-1A2358C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 w:cs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Calibri Light" w:hAnsi="Calibri Light" w:cs="Calibri Light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Calibri Light" w:eastAsia="Calibri Light" w:hAnsi="Calibri Light" w:cs="Calibri Light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Calibri Light" w:hAnsi="Calibri Light" w:cs="Calibri Light"/>
      <w:color w:val="2F5496"/>
    </w:rPr>
  </w:style>
  <w:style w:type="character" w:customStyle="1" w:styleId="Heading6Char">
    <w:name w:val="Heading 6 Char"/>
    <w:basedOn w:val="DefaultParagraphFont"/>
    <w:link w:val="Heading6"/>
    <w:rPr>
      <w:rFonts w:ascii="Calibri Light" w:eastAsia="Calibri Light" w:hAnsi="Calibri Light" w:cs="Calibri Light"/>
      <w:color w:val="1F3763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lamat">
    <w:name w:val="Alamat"/>
    <w:basedOn w:val="Normal"/>
    <w:link w:val="AlamatChar"/>
    <w:qFormat/>
    <w:pPr>
      <w:jc w:val="center"/>
    </w:pPr>
    <w:rPr>
      <w:sz w:val="14"/>
    </w:rPr>
  </w:style>
  <w:style w:type="paragraph" w:customStyle="1" w:styleId="KopSurat">
    <w:name w:val="Kop Surat"/>
    <w:basedOn w:val="Normal"/>
    <w:link w:val="KopSuratChar"/>
    <w:qFormat/>
    <w:pPr>
      <w:jc w:val="center"/>
    </w:pPr>
    <w:rPr>
      <w:b/>
    </w:rPr>
  </w:style>
  <w:style w:type="character" w:customStyle="1" w:styleId="AlamatChar">
    <w:name w:val="Alamat Char"/>
    <w:basedOn w:val="DefaultParagraphFont"/>
    <w:link w:val="Alamat"/>
    <w:rPr>
      <w:rFonts w:ascii="Arial" w:hAnsi="Arial"/>
      <w:sz w:val="14"/>
    </w:rPr>
  </w:style>
  <w:style w:type="character" w:customStyle="1" w:styleId="KopSuratChar">
    <w:name w:val="Kop Surat Char"/>
    <w:basedOn w:val="DefaultParagraphFont"/>
    <w:link w:val="KopSurat"/>
    <w:rPr>
      <w:rFonts w:ascii="Arial" w:hAnsi="Arial"/>
      <w:b/>
    </w:rPr>
  </w:style>
  <w:style w:type="paragraph" w:customStyle="1" w:styleId="Arial11">
    <w:name w:val="Arial 11"/>
    <w:basedOn w:val="Normal"/>
    <w:link w:val="Arial11Char"/>
    <w:qFormat/>
    <w:rPr>
      <w:rFonts w:cs="Arial"/>
      <w:noProof/>
    </w:rPr>
  </w:style>
  <w:style w:type="character" w:customStyle="1" w:styleId="Arial11Char">
    <w:name w:val="Arial 11 Char"/>
    <w:basedOn w:val="DefaultParagraphFont"/>
    <w:link w:val="Arial11"/>
    <w:rPr>
      <w:rFonts w:ascii="Arial" w:hAnsi="Arial" w:cs="Arial"/>
      <w:noProof/>
      <w:color w:val="00000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1C0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C39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D" w:eastAsia="en-ID"/>
    </w:rPr>
  </w:style>
  <w:style w:type="character" w:customStyle="1" w:styleId="normaltextrun">
    <w:name w:val="normaltextrun"/>
    <w:basedOn w:val="DefaultParagraphFont"/>
    <w:rsid w:val="00EC39A8"/>
  </w:style>
  <w:style w:type="character" w:customStyle="1" w:styleId="eop">
    <w:name w:val="eop"/>
    <w:basedOn w:val="DefaultParagraphFont"/>
    <w:rsid w:val="00EC39A8"/>
  </w:style>
  <w:style w:type="paragraph" w:styleId="ListParagraph">
    <w:name w:val="List Paragraph"/>
    <w:basedOn w:val="Normal"/>
    <w:uiPriority w:val="34"/>
    <w:qFormat/>
    <w:rsid w:val="00DB1B1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9222B"/>
    <w:pPr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ID"/>
    </w:rPr>
  </w:style>
  <w:style w:type="character" w:customStyle="1" w:styleId="SubtitleChar">
    <w:name w:val="Subtitle Char"/>
    <w:basedOn w:val="DefaultParagraphFont"/>
    <w:link w:val="Subtitle"/>
    <w:uiPriority w:val="11"/>
    <w:rsid w:val="00D9222B"/>
    <w:rPr>
      <w:rFonts w:ascii="Times New Roman" w:eastAsia="Times New Roman" w:hAnsi="Times New Roman" w:cs="Times New Roman"/>
      <w:b/>
      <w:color w:val="auto"/>
      <w:sz w:val="24"/>
      <w:szCs w:val="24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ALAM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3FD851FD4D549B9DCE9A26B254924" ma:contentTypeVersion="6" ma:contentTypeDescription="Create a new document." ma:contentTypeScope="" ma:versionID="34c35e14598a46302d764b17f87a54dd">
  <xsd:schema xmlns:xsd="http://www.w3.org/2001/XMLSchema" xmlns:xs="http://www.w3.org/2001/XMLSchema" xmlns:p="http://schemas.microsoft.com/office/2006/metadata/properties" xmlns:ns2="2f765b64-4d58-4894-8a2f-89953c3ccaf5" xmlns:ns3="0ef7128f-a7d0-43d2-bee4-5f56f49c64da" targetNamespace="http://schemas.microsoft.com/office/2006/metadata/properties" ma:root="true" ma:fieldsID="69a6119e5243ef6c1ab6abb163c02db7" ns2:_="" ns3:_="">
    <xsd:import namespace="2f765b64-4d58-4894-8a2f-89953c3ccaf5"/>
    <xsd:import namespace="0ef7128f-a7d0-43d2-bee4-5f56f49c6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5b64-4d58-4894-8a2f-89953c3c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128f-a7d0-43d2-bee4-5f56f49c6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97C91-8AAA-4241-BFB3-79DE058C2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BB153-861F-4192-A688-0C944E348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51E2-EC80-4ACC-BFDB-405BAF44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65b64-4d58-4894-8a2f-89953c3ccaf5"/>
    <ds:schemaRef ds:uri="0ef7128f-a7d0-43d2-bee4-5f56f49c6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Febra Hutama Ramadhani</dc:creator>
  <cp:lastModifiedBy>Meysaf Arlingga Wijayanto</cp:lastModifiedBy>
  <cp:revision>2</cp:revision>
  <dcterms:created xsi:type="dcterms:W3CDTF">2025-02-12T07:39:00Z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0x01010021C3FD851FD4D549B9DCE9A26B254924</vt:lpwstr>
  </property>
  <property fmtid="{D5CDD505-2E9C-101B-9397-08002B2CF9AE}" pid="3" name="MediaServiceImageTags">
    <vt:lpwstr/>
  </property>
</Properties>
</file>