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8" w:rsidRDefault="00491AC8" w:rsidP="005016D1">
      <w:pPr>
        <w:pStyle w:val="NoSpacing"/>
        <w:jc w:val="center"/>
        <w:rPr>
          <w:lang w:val="en-US"/>
        </w:rPr>
      </w:pPr>
      <w:r w:rsidRPr="0076352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-161925</wp:posOffset>
            </wp:positionV>
            <wp:extent cx="1000125" cy="812165"/>
            <wp:effectExtent l="19050" t="0" r="9525" b="0"/>
            <wp:wrapSquare wrapText="bothSides"/>
            <wp:docPr id="2" name="Picture 2" descr="C:\Users\user\Downloads\DEPKEU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KEU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AC8" w:rsidRDefault="00491AC8" w:rsidP="005016D1">
      <w:pPr>
        <w:pStyle w:val="NoSpacing"/>
        <w:jc w:val="center"/>
        <w:rPr>
          <w:lang w:val="en-US"/>
        </w:rPr>
      </w:pPr>
    </w:p>
    <w:p w:rsidR="00491AC8" w:rsidRDefault="00491AC8" w:rsidP="005016D1">
      <w:pPr>
        <w:pStyle w:val="NoSpacing"/>
        <w:jc w:val="center"/>
        <w:rPr>
          <w:b/>
          <w:sz w:val="24"/>
          <w:szCs w:val="24"/>
          <w:lang w:val="en-US"/>
        </w:rPr>
      </w:pPr>
    </w:p>
    <w:p w:rsidR="00491AC8" w:rsidRDefault="00491AC8" w:rsidP="005016D1">
      <w:pPr>
        <w:pStyle w:val="NoSpacing"/>
        <w:jc w:val="center"/>
        <w:rPr>
          <w:b/>
          <w:sz w:val="24"/>
          <w:szCs w:val="24"/>
          <w:lang w:val="en-US"/>
        </w:rPr>
      </w:pPr>
    </w:p>
    <w:p w:rsidR="00491AC8" w:rsidRPr="004628D5" w:rsidRDefault="00491AC8" w:rsidP="005016D1">
      <w:pPr>
        <w:pStyle w:val="NoSpacing"/>
        <w:jc w:val="center"/>
        <w:rPr>
          <w:b/>
          <w:sz w:val="28"/>
          <w:szCs w:val="28"/>
          <w:lang w:val="en-US"/>
        </w:rPr>
      </w:pPr>
      <w:r w:rsidRPr="004628D5">
        <w:rPr>
          <w:b/>
          <w:sz w:val="28"/>
          <w:szCs w:val="28"/>
          <w:lang w:val="en-US"/>
        </w:rPr>
        <w:t>KEMENTERIAN KEUANGAN</w:t>
      </w:r>
    </w:p>
    <w:p w:rsidR="00491AC8" w:rsidRPr="005016D1" w:rsidRDefault="00491AC8" w:rsidP="005016D1">
      <w:pPr>
        <w:pStyle w:val="NoSpacing"/>
        <w:jc w:val="center"/>
        <w:rPr>
          <w:b/>
          <w:sz w:val="28"/>
          <w:szCs w:val="28"/>
          <w:lang w:val="en-US"/>
        </w:rPr>
      </w:pPr>
      <w:r w:rsidRPr="005016D1">
        <w:rPr>
          <w:b/>
          <w:sz w:val="28"/>
          <w:szCs w:val="28"/>
          <w:lang w:val="en-US"/>
        </w:rPr>
        <w:t>DIREKTORAT JENDERAL PERBENDAHARAAN</w:t>
      </w:r>
    </w:p>
    <w:p w:rsidR="00491AC8" w:rsidRPr="002A4FFE" w:rsidRDefault="00491AC8" w:rsidP="005016D1">
      <w:pPr>
        <w:pStyle w:val="NoSpacing"/>
        <w:jc w:val="center"/>
        <w:rPr>
          <w:b/>
          <w:sz w:val="24"/>
          <w:szCs w:val="24"/>
          <w:lang w:val="en-US"/>
        </w:rPr>
      </w:pPr>
      <w:r w:rsidRPr="005016D1">
        <w:rPr>
          <w:b/>
          <w:sz w:val="28"/>
          <w:szCs w:val="24"/>
          <w:lang w:val="en-US"/>
        </w:rPr>
        <w:t>KANTOR WILAYAH PROVINSI RIAU</w:t>
      </w:r>
    </w:p>
    <w:p w:rsidR="00491AC8" w:rsidRDefault="00491AC8" w:rsidP="005016D1">
      <w:pPr>
        <w:pStyle w:val="NoSpacing"/>
        <w:jc w:val="center"/>
        <w:rPr>
          <w:rFonts w:ascii="Trebuchet MS" w:hAnsi="Trebuchet MS"/>
          <w:b/>
          <w:sz w:val="28"/>
          <w:szCs w:val="28"/>
          <w:lang w:val="en-US"/>
        </w:rPr>
      </w:pPr>
    </w:p>
    <w:p w:rsidR="00491AC8" w:rsidRPr="004628D5" w:rsidRDefault="00491AC8" w:rsidP="005016D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4628D5">
        <w:rPr>
          <w:rFonts w:ascii="Trebuchet MS" w:hAnsi="Trebuchet MS"/>
          <w:b/>
          <w:sz w:val="28"/>
          <w:szCs w:val="28"/>
        </w:rPr>
        <w:t>PAKTA INTEGRITAS</w:t>
      </w:r>
    </w:p>
    <w:p w:rsidR="00491AC8" w:rsidRPr="00CA3FB8" w:rsidRDefault="00491AC8" w:rsidP="005016D1">
      <w:pPr>
        <w:pStyle w:val="NoSpacing"/>
        <w:ind w:firstLine="720"/>
        <w:jc w:val="center"/>
        <w:rPr>
          <w:b/>
        </w:rPr>
      </w:pPr>
    </w:p>
    <w:p w:rsidR="00491AC8" w:rsidRPr="004628D5" w:rsidRDefault="00491AC8" w:rsidP="004628D5">
      <w:pPr>
        <w:pStyle w:val="NoSpacing"/>
        <w:spacing w:line="276" w:lineRule="auto"/>
        <w:ind w:left="-90" w:right="-243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lang w:val="en-US"/>
        </w:rPr>
        <w:t xml:space="preserve">Dengan menjunjung tinggi sumpah jabatan, pada hari ini, </w:t>
      </w:r>
      <w:proofErr w:type="gramStart"/>
      <w:r>
        <w:rPr>
          <w:rFonts w:ascii="Arial Narrow" w:hAnsi="Arial Narrow" w:cs="Aparajita"/>
          <w:lang w:val="en-US"/>
        </w:rPr>
        <w:t xml:space="preserve">Selasa </w:t>
      </w:r>
      <w:r w:rsidRPr="004628D5">
        <w:rPr>
          <w:rFonts w:ascii="Arial Narrow" w:hAnsi="Arial Narrow" w:cs="Aparajita"/>
          <w:lang w:val="en-US"/>
        </w:rPr>
        <w:t xml:space="preserve"> tanggal</w:t>
      </w:r>
      <w:proofErr w:type="gramEnd"/>
      <w:r w:rsidRPr="004628D5">
        <w:rPr>
          <w:rFonts w:ascii="Arial Narrow" w:hAnsi="Arial Narrow" w:cs="Aparajita"/>
          <w:lang w:val="en-US"/>
        </w:rPr>
        <w:t xml:space="preserve"> </w:t>
      </w:r>
      <w:r>
        <w:rPr>
          <w:rFonts w:ascii="Arial Narrow" w:hAnsi="Arial Narrow" w:cs="Aparajita"/>
          <w:lang w:val="en-US"/>
        </w:rPr>
        <w:t xml:space="preserve">dua </w:t>
      </w:r>
      <w:r w:rsidRPr="004628D5">
        <w:rPr>
          <w:rFonts w:ascii="Arial Narrow" w:hAnsi="Arial Narrow" w:cs="Aparajita"/>
          <w:lang w:val="en-US"/>
        </w:rPr>
        <w:t xml:space="preserve"> bulan Januari</w:t>
      </w:r>
      <w:r w:rsidRPr="004628D5">
        <w:rPr>
          <w:rFonts w:ascii="Arial Narrow" w:hAnsi="Arial Narrow" w:cs="Aparajita"/>
        </w:rPr>
        <w:t xml:space="preserve"> </w:t>
      </w:r>
      <w:r w:rsidRPr="004628D5">
        <w:rPr>
          <w:rFonts w:ascii="Arial Narrow" w:hAnsi="Arial Narrow" w:cs="Aparajita"/>
          <w:lang w:val="en-US"/>
        </w:rPr>
        <w:t>tahun dua ribu delapan belas, kami yang bertanda tangan di</w:t>
      </w:r>
      <w:r w:rsidRPr="004628D5">
        <w:rPr>
          <w:rFonts w:ascii="Arial Narrow" w:hAnsi="Arial Narrow" w:cs="Aparajita"/>
        </w:rPr>
        <w:t xml:space="preserve"> </w:t>
      </w:r>
      <w:r w:rsidRPr="004628D5">
        <w:rPr>
          <w:rFonts w:ascii="Arial Narrow" w:hAnsi="Arial Narrow" w:cs="Aparajita"/>
          <w:lang w:val="en-US"/>
        </w:rPr>
        <w:t>bawah ini :</w:t>
      </w:r>
    </w:p>
    <w:p w:rsidR="00491AC8" w:rsidRPr="004628D5" w:rsidRDefault="00491AC8" w:rsidP="004628D5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270"/>
        <w:jc w:val="both"/>
        <w:rPr>
          <w:rFonts w:ascii="Arial Narrow" w:hAnsi="Arial Narrow" w:cs="Aparajita"/>
          <w:b/>
          <w:lang w:val="en-US"/>
        </w:rPr>
      </w:pPr>
      <w:r w:rsidRPr="004628D5">
        <w:rPr>
          <w:rFonts w:ascii="Arial Narrow" w:hAnsi="Arial Narrow" w:cs="Aparajita"/>
          <w:lang w:val="en-US"/>
        </w:rPr>
        <w:t xml:space="preserve">Kepala Kantor Wilayah Ditjen Perbendaharaan Provinsi Riau, selanjutnya disebut </w:t>
      </w:r>
      <w:r w:rsidRPr="004628D5">
        <w:rPr>
          <w:rFonts w:ascii="Arial Narrow" w:hAnsi="Arial Narrow" w:cs="Aparajita"/>
          <w:b/>
          <w:lang w:val="en-US"/>
        </w:rPr>
        <w:t>PIHAK PERTAMA</w:t>
      </w:r>
    </w:p>
    <w:p w:rsidR="00491AC8" w:rsidRPr="004628D5" w:rsidRDefault="00491AC8" w:rsidP="004628D5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27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lang w:val="en-US"/>
        </w:rPr>
        <w:t xml:space="preserve">Kepala Kantor Pelayanan Perbendaharaan Negara Pekanbaru, selanjutnya disebut </w:t>
      </w:r>
      <w:r w:rsidRPr="004628D5">
        <w:rPr>
          <w:rFonts w:ascii="Arial Narrow" w:hAnsi="Arial Narrow" w:cs="Aparajita"/>
          <w:b/>
          <w:lang w:val="en-US"/>
        </w:rPr>
        <w:t>PIHAK KEDUA</w:t>
      </w:r>
    </w:p>
    <w:p w:rsidR="00491AC8" w:rsidRPr="004628D5" w:rsidRDefault="00491AC8" w:rsidP="004628D5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270"/>
        <w:jc w:val="both"/>
        <w:rPr>
          <w:rFonts w:ascii="Arial Narrow" w:hAnsi="Arial Narrow" w:cs="Aparajita"/>
          <w:lang w:val="en-US"/>
        </w:rPr>
      </w:pPr>
      <w:r>
        <w:rPr>
          <w:rFonts w:ascii="Arial Narrow" w:hAnsi="Arial Narrow" w:cs="Aparajita"/>
          <w:noProof/>
          <w:color w:val="FF0000"/>
          <w:lang w:val="en-US"/>
        </w:rPr>
        <w:t>K</w:t>
      </w:r>
      <w:r w:rsidR="007B5422">
        <w:rPr>
          <w:rFonts w:ascii="Arial Narrow" w:hAnsi="Arial Narrow" w:cs="Aparajita"/>
          <w:noProof/>
          <w:color w:val="FF0000"/>
          <w:lang w:val="en-US"/>
        </w:rPr>
        <w:t>uasa Pengguna Anggaran</w:t>
      </w:r>
      <w:r>
        <w:rPr>
          <w:rFonts w:ascii="Arial Narrow" w:hAnsi="Arial Narrow" w:cs="Aparajita"/>
          <w:noProof/>
          <w:color w:val="FF0000"/>
          <w:lang w:val="en-US"/>
        </w:rPr>
        <w:t xml:space="preserve">  Kantor …………..</w:t>
      </w:r>
      <w:r w:rsidRPr="004628D5">
        <w:rPr>
          <w:rFonts w:ascii="Arial Narrow" w:hAnsi="Arial Narrow" w:cs="Aparajita"/>
          <w:lang w:val="en-US"/>
        </w:rPr>
        <w:t xml:space="preserve">, </w:t>
      </w:r>
      <w:r>
        <w:rPr>
          <w:rFonts w:ascii="Arial Narrow" w:hAnsi="Arial Narrow" w:cs="Aparajita"/>
          <w:lang w:val="en-US"/>
        </w:rPr>
        <w:t xml:space="preserve">    </w:t>
      </w:r>
      <w:r w:rsidRPr="004628D5">
        <w:rPr>
          <w:rFonts w:ascii="Arial Narrow" w:hAnsi="Arial Narrow" w:cs="Aparajita"/>
          <w:lang w:val="en-US"/>
        </w:rPr>
        <w:t xml:space="preserve">selanjutnya disebut </w:t>
      </w:r>
      <w:r w:rsidRPr="004628D5">
        <w:rPr>
          <w:rFonts w:ascii="Arial Narrow" w:hAnsi="Arial Narrow" w:cs="Aparajita"/>
          <w:b/>
          <w:lang w:val="en-US"/>
        </w:rPr>
        <w:t>PIHAK KETIGA</w:t>
      </w:r>
    </w:p>
    <w:p w:rsidR="00491AC8" w:rsidRPr="004628D5" w:rsidRDefault="00491AC8" w:rsidP="00E559BE">
      <w:pPr>
        <w:pStyle w:val="NoSpacing"/>
        <w:numPr>
          <w:ilvl w:val="0"/>
          <w:numId w:val="3"/>
        </w:numPr>
        <w:spacing w:line="276" w:lineRule="auto"/>
        <w:ind w:left="360" w:hanging="18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 xml:space="preserve">PIHAK PERTAMA, </w:t>
      </w:r>
      <w:proofErr w:type="gramStart"/>
      <w:r w:rsidRPr="004628D5">
        <w:rPr>
          <w:rFonts w:ascii="Arial Narrow" w:hAnsi="Arial Narrow" w:cs="Aparajita"/>
          <w:b/>
          <w:lang w:val="en-US"/>
        </w:rPr>
        <w:t>PIHAK  KEDUA</w:t>
      </w:r>
      <w:proofErr w:type="gramEnd"/>
      <w:r w:rsidRPr="004628D5">
        <w:rPr>
          <w:rFonts w:ascii="Arial Narrow" w:hAnsi="Arial Narrow" w:cs="Aparajita"/>
          <w:b/>
          <w:lang w:val="en-US"/>
        </w:rPr>
        <w:t xml:space="preserve"> dan PIHAK KETIGA</w:t>
      </w:r>
      <w:r w:rsidRPr="004628D5">
        <w:rPr>
          <w:rFonts w:ascii="Arial Narrow" w:hAnsi="Arial Narrow" w:cs="Aparajita"/>
          <w:lang w:val="en-US"/>
        </w:rPr>
        <w:t xml:space="preserve"> tersebut secara bersama-sama selanjutnya disebut sebagai “</w:t>
      </w:r>
      <w:r w:rsidRPr="004628D5">
        <w:rPr>
          <w:rFonts w:ascii="Arial Narrow" w:hAnsi="Arial Narrow" w:cs="Aparajita"/>
          <w:b/>
          <w:lang w:val="en-US"/>
        </w:rPr>
        <w:t>PARA PIHAK</w:t>
      </w:r>
      <w:r w:rsidRPr="004628D5">
        <w:rPr>
          <w:rFonts w:ascii="Arial Narrow" w:hAnsi="Arial Narrow" w:cs="Aparajita"/>
          <w:lang w:val="en-US"/>
        </w:rPr>
        <w:t>” dan sendiri-sendiri disebut “</w:t>
      </w:r>
      <w:r w:rsidRPr="004628D5">
        <w:rPr>
          <w:rFonts w:ascii="Arial Narrow" w:hAnsi="Arial Narrow" w:cs="Aparajita"/>
          <w:b/>
          <w:lang w:val="en-US"/>
        </w:rPr>
        <w:t>PIHAK</w:t>
      </w:r>
      <w:r w:rsidRPr="004628D5">
        <w:rPr>
          <w:rFonts w:ascii="Arial Narrow" w:hAnsi="Arial Narrow" w:cs="Aparajita"/>
          <w:lang w:val="en-US"/>
        </w:rPr>
        <w:t>”.</w:t>
      </w:r>
    </w:p>
    <w:p w:rsidR="00491AC8" w:rsidRPr="004628D5" w:rsidRDefault="00491AC8" w:rsidP="00E559BE">
      <w:pPr>
        <w:pStyle w:val="NoSpacing"/>
        <w:numPr>
          <w:ilvl w:val="0"/>
          <w:numId w:val="3"/>
        </w:numPr>
        <w:spacing w:line="276" w:lineRule="auto"/>
        <w:ind w:left="360" w:hanging="18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PARA PIHAK</w:t>
      </w:r>
      <w:r w:rsidRPr="004628D5">
        <w:rPr>
          <w:rFonts w:ascii="Arial Narrow" w:hAnsi="Arial Narrow" w:cs="Aparajita"/>
          <w:lang w:val="en-US"/>
        </w:rPr>
        <w:t xml:space="preserve"> dalam hal ini masing-masing bertindak untuk dan atas </w:t>
      </w:r>
      <w:proofErr w:type="gramStart"/>
      <w:r w:rsidRPr="004628D5">
        <w:rPr>
          <w:rFonts w:ascii="Arial Narrow" w:hAnsi="Arial Narrow" w:cs="Aparajita"/>
          <w:lang w:val="en-US"/>
        </w:rPr>
        <w:t>nama</w:t>
      </w:r>
      <w:proofErr w:type="gramEnd"/>
      <w:r w:rsidRPr="004628D5">
        <w:rPr>
          <w:rFonts w:ascii="Arial Narrow" w:hAnsi="Arial Narrow" w:cs="Aparajita"/>
          <w:lang w:val="en-US"/>
        </w:rPr>
        <w:t xml:space="preserve"> diri sendiri dan unit kerja yang dipimpin.</w:t>
      </w:r>
    </w:p>
    <w:p w:rsidR="00491AC8" w:rsidRPr="004628D5" w:rsidRDefault="00491AC8" w:rsidP="00E559BE">
      <w:pPr>
        <w:pStyle w:val="NoSpacing"/>
        <w:numPr>
          <w:ilvl w:val="0"/>
          <w:numId w:val="3"/>
        </w:numPr>
        <w:spacing w:line="276" w:lineRule="auto"/>
        <w:ind w:left="360" w:hanging="18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PARA PIHAK</w:t>
      </w:r>
      <w:r w:rsidRPr="004628D5">
        <w:rPr>
          <w:rFonts w:ascii="Arial Narrow" w:hAnsi="Arial Narrow" w:cs="Aparajita"/>
          <w:lang w:val="en-US"/>
        </w:rPr>
        <w:t xml:space="preserve"> telah melakukan kesepakatan dalam suatu </w:t>
      </w:r>
      <w:r w:rsidRPr="004628D5">
        <w:rPr>
          <w:rFonts w:ascii="Arial Narrow" w:hAnsi="Arial Narrow" w:cs="Aparajita"/>
          <w:b/>
          <w:lang w:val="en-US"/>
        </w:rPr>
        <w:t>PAKTA INTEGRITAS</w:t>
      </w:r>
      <w:r w:rsidRPr="004628D5">
        <w:rPr>
          <w:rFonts w:ascii="Arial Narrow" w:hAnsi="Arial Narrow" w:cs="Aparajita"/>
          <w:lang w:val="en-US"/>
        </w:rPr>
        <w:t xml:space="preserve"> berkenaan dengan tugas pelayanan oleh </w:t>
      </w:r>
      <w:r w:rsidRPr="004628D5">
        <w:rPr>
          <w:rFonts w:ascii="Arial Narrow" w:hAnsi="Arial Narrow" w:cs="Aparajita"/>
          <w:b/>
          <w:lang w:val="en-US"/>
        </w:rPr>
        <w:t>PIHAK PERTAMA</w:t>
      </w:r>
      <w:r w:rsidRPr="004628D5">
        <w:rPr>
          <w:rFonts w:ascii="Arial Narrow" w:hAnsi="Arial Narrow" w:cs="Aparajita"/>
          <w:lang w:val="en-US"/>
        </w:rPr>
        <w:t xml:space="preserve"> dan </w:t>
      </w:r>
      <w:r w:rsidRPr="004628D5">
        <w:rPr>
          <w:rFonts w:ascii="Arial Narrow" w:hAnsi="Arial Narrow" w:cs="Aparajita"/>
          <w:b/>
          <w:lang w:val="en-US"/>
        </w:rPr>
        <w:t>PIHAK KEDUA</w:t>
      </w:r>
      <w:r w:rsidRPr="004628D5">
        <w:rPr>
          <w:rFonts w:ascii="Arial Narrow" w:hAnsi="Arial Narrow" w:cs="Aparajita"/>
          <w:lang w:val="en-US"/>
        </w:rPr>
        <w:t xml:space="preserve"> kepada </w:t>
      </w:r>
      <w:r w:rsidRPr="004628D5">
        <w:rPr>
          <w:rFonts w:ascii="Arial Narrow" w:hAnsi="Arial Narrow" w:cs="Aparajita"/>
          <w:b/>
          <w:lang w:val="en-US"/>
        </w:rPr>
        <w:t>PIHAK KETIGA</w:t>
      </w:r>
      <w:r w:rsidRPr="004628D5">
        <w:rPr>
          <w:rFonts w:ascii="Arial Narrow" w:hAnsi="Arial Narrow" w:cs="Aparajita"/>
          <w:lang w:val="en-US"/>
        </w:rPr>
        <w:t xml:space="preserve"> dengan ketentuan sebagai berikut: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center"/>
        <w:rPr>
          <w:rFonts w:ascii="Arial Narrow" w:hAnsi="Arial Narrow" w:cs="Aparajita"/>
          <w:b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PERTAMA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lang w:val="en-US"/>
        </w:rPr>
        <w:t xml:space="preserve">Dalam melaksanakan tugas pelayanannya, </w:t>
      </w:r>
      <w:r w:rsidRPr="004628D5">
        <w:rPr>
          <w:rFonts w:ascii="Arial Narrow" w:hAnsi="Arial Narrow" w:cs="Aparajita"/>
          <w:b/>
          <w:lang w:val="en-US"/>
        </w:rPr>
        <w:t>PIHAK PERTAMA</w:t>
      </w:r>
      <w:r w:rsidRPr="004628D5">
        <w:rPr>
          <w:rFonts w:ascii="Arial Narrow" w:hAnsi="Arial Narrow" w:cs="Aparajita"/>
          <w:lang w:val="en-US"/>
        </w:rPr>
        <w:t xml:space="preserve"> maupun </w:t>
      </w:r>
      <w:r w:rsidRPr="004628D5">
        <w:rPr>
          <w:rFonts w:ascii="Arial Narrow" w:hAnsi="Arial Narrow" w:cs="Aparajita"/>
          <w:b/>
          <w:lang w:val="en-US"/>
        </w:rPr>
        <w:t>PIHAK KEDUA</w:t>
      </w:r>
      <w:r w:rsidRPr="004628D5">
        <w:rPr>
          <w:rFonts w:ascii="Arial Narrow" w:hAnsi="Arial Narrow" w:cs="Aparajita"/>
          <w:lang w:val="en-US"/>
        </w:rPr>
        <w:t xml:space="preserve"> tidak akan meminta atau menerima pemberian secara langsung atau tidak langsung berupa suap, hadiah, bantuan atau bentuk lainnya yang tidak sesuai dengan ketentuan yang berlaku.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center"/>
        <w:rPr>
          <w:rFonts w:ascii="Arial Narrow" w:hAnsi="Arial Narrow" w:cs="Aparajita"/>
          <w:b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KEDUA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lang w:val="en-US"/>
        </w:rPr>
        <w:t xml:space="preserve">Dalam mendukung pelaksanaan tugas sebagaimana dimaksud dalam diktum </w:t>
      </w:r>
      <w:r w:rsidRPr="004628D5">
        <w:rPr>
          <w:rFonts w:ascii="Arial Narrow" w:hAnsi="Arial Narrow" w:cs="Aparajita"/>
          <w:b/>
          <w:lang w:val="en-US"/>
        </w:rPr>
        <w:t>PERTAMA</w:t>
      </w:r>
      <w:r w:rsidRPr="004628D5">
        <w:rPr>
          <w:rFonts w:ascii="Arial Narrow" w:hAnsi="Arial Narrow" w:cs="Aparajita"/>
          <w:lang w:val="en-US"/>
        </w:rPr>
        <w:t xml:space="preserve">, </w:t>
      </w:r>
      <w:r w:rsidRPr="004628D5">
        <w:rPr>
          <w:rFonts w:ascii="Arial Narrow" w:hAnsi="Arial Narrow" w:cs="Aparajita"/>
          <w:b/>
          <w:lang w:val="en-US"/>
        </w:rPr>
        <w:t>PIHAK</w:t>
      </w:r>
      <w:r w:rsidRPr="004628D5">
        <w:rPr>
          <w:rFonts w:ascii="Arial Narrow" w:hAnsi="Arial Narrow" w:cs="Aparajita"/>
          <w:lang w:val="en-US"/>
        </w:rPr>
        <w:t xml:space="preserve"> </w:t>
      </w:r>
      <w:r w:rsidRPr="004628D5">
        <w:rPr>
          <w:rFonts w:ascii="Arial Narrow" w:hAnsi="Arial Narrow" w:cs="Aparajita"/>
          <w:b/>
          <w:lang w:val="en-US"/>
        </w:rPr>
        <w:t>KETIGA</w:t>
      </w:r>
      <w:r w:rsidRPr="004628D5">
        <w:rPr>
          <w:rFonts w:ascii="Arial Narrow" w:hAnsi="Arial Narrow" w:cs="Aparajita"/>
          <w:lang w:val="en-US"/>
        </w:rPr>
        <w:t xml:space="preserve"> tidak </w:t>
      </w:r>
      <w:proofErr w:type="gramStart"/>
      <w:r w:rsidRPr="004628D5">
        <w:rPr>
          <w:rFonts w:ascii="Arial Narrow" w:hAnsi="Arial Narrow" w:cs="Aparajita"/>
          <w:lang w:val="en-US"/>
        </w:rPr>
        <w:t>akan</w:t>
      </w:r>
      <w:proofErr w:type="gramEnd"/>
      <w:r w:rsidRPr="004628D5">
        <w:rPr>
          <w:rFonts w:ascii="Arial Narrow" w:hAnsi="Arial Narrow" w:cs="Aparajita"/>
          <w:lang w:val="en-US"/>
        </w:rPr>
        <w:t xml:space="preserve"> memberikan atau menawarkan suap dan/atau gratifikasi yang terkait dengan pelayanan yang diberikan oleh </w:t>
      </w:r>
      <w:r w:rsidRPr="004628D5">
        <w:rPr>
          <w:rFonts w:ascii="Arial Narrow" w:hAnsi="Arial Narrow" w:cs="Aparajita"/>
          <w:b/>
          <w:lang w:val="en-US"/>
        </w:rPr>
        <w:t>PIHAK PERTAMA</w:t>
      </w:r>
      <w:r w:rsidRPr="004628D5">
        <w:rPr>
          <w:rFonts w:ascii="Arial Narrow" w:hAnsi="Arial Narrow" w:cs="Aparajita"/>
          <w:lang w:val="en-US"/>
        </w:rPr>
        <w:t xml:space="preserve"> dan </w:t>
      </w:r>
      <w:r w:rsidRPr="004628D5">
        <w:rPr>
          <w:rFonts w:ascii="Arial Narrow" w:hAnsi="Arial Narrow" w:cs="Aparajita"/>
          <w:b/>
          <w:lang w:val="en-US"/>
        </w:rPr>
        <w:t>PIHAK KEDUA</w:t>
      </w:r>
      <w:r w:rsidRPr="004628D5">
        <w:rPr>
          <w:rFonts w:ascii="Arial Narrow" w:hAnsi="Arial Narrow" w:cs="Aparajita"/>
          <w:lang w:val="en-US"/>
        </w:rPr>
        <w:t>.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center"/>
        <w:rPr>
          <w:rFonts w:ascii="Arial Narrow" w:hAnsi="Arial Narrow" w:cs="Aparajita"/>
          <w:b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KETIGA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PARA PIHAK</w:t>
      </w:r>
      <w:r w:rsidRPr="004628D5">
        <w:rPr>
          <w:rFonts w:ascii="Arial Narrow" w:hAnsi="Arial Narrow" w:cs="Aparajita"/>
          <w:lang w:val="en-US"/>
        </w:rPr>
        <w:t xml:space="preserve"> tidak </w:t>
      </w:r>
      <w:proofErr w:type="gramStart"/>
      <w:r w:rsidRPr="004628D5">
        <w:rPr>
          <w:rFonts w:ascii="Arial Narrow" w:hAnsi="Arial Narrow" w:cs="Aparajita"/>
          <w:lang w:val="en-US"/>
        </w:rPr>
        <w:t>akan</w:t>
      </w:r>
      <w:proofErr w:type="gramEnd"/>
      <w:r w:rsidRPr="004628D5">
        <w:rPr>
          <w:rFonts w:ascii="Arial Narrow" w:hAnsi="Arial Narrow" w:cs="Aparajita"/>
          <w:lang w:val="en-US"/>
        </w:rPr>
        <w:t xml:space="preserve"> menyalahgunakan jabatan dan/atau kewenangan yang dimiliki untuk menekan </w:t>
      </w:r>
      <w:r w:rsidRPr="004628D5">
        <w:rPr>
          <w:rFonts w:ascii="Arial Narrow" w:hAnsi="Arial Narrow" w:cs="Aparajita"/>
          <w:b/>
          <w:lang w:val="en-US"/>
        </w:rPr>
        <w:t>PIHAK</w:t>
      </w:r>
      <w:r w:rsidRPr="004628D5">
        <w:rPr>
          <w:rFonts w:ascii="Arial Narrow" w:hAnsi="Arial Narrow" w:cs="Aparajita"/>
          <w:lang w:val="en-US"/>
        </w:rPr>
        <w:t xml:space="preserve"> lain agar melakukan hal-hal yang bertentangan dengan peraturan yang berlaku demi kepentingan perorangan.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center"/>
        <w:rPr>
          <w:rFonts w:ascii="Arial Narrow" w:hAnsi="Arial Narrow" w:cs="Aparajita"/>
          <w:b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KEEMPAT</w:t>
      </w:r>
    </w:p>
    <w:p w:rsidR="00491AC8" w:rsidRPr="004628D5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r w:rsidRPr="004628D5">
        <w:rPr>
          <w:rFonts w:ascii="Arial Narrow" w:hAnsi="Arial Narrow" w:cs="Aparajita"/>
          <w:b/>
          <w:lang w:val="en-US"/>
        </w:rPr>
        <w:t>PARA PIHAK</w:t>
      </w:r>
      <w:r w:rsidRPr="004628D5">
        <w:rPr>
          <w:rFonts w:ascii="Arial Narrow" w:hAnsi="Arial Narrow" w:cs="Aparajita"/>
          <w:lang w:val="en-US"/>
        </w:rPr>
        <w:t xml:space="preserve"> bersedia dikenakan sanksi Hukuman Disiplin berdasarkan Peraturan Pemerintah tentang Disiplin Pegawai Negeri Sipil, sanksi moral sesuai Kode Etik Pegawai dan/atau tuntutan ganti rugi/pidana berdasarkan ketentuan yang berlaku, apabila terbukti melakukan pelanggaran terhadap ketentuan tersebut tersebut di</w:t>
      </w:r>
      <w:r w:rsidRPr="004628D5">
        <w:rPr>
          <w:rFonts w:ascii="Arial Narrow" w:hAnsi="Arial Narrow" w:cs="Aparajita"/>
        </w:rPr>
        <w:t xml:space="preserve"> </w:t>
      </w:r>
      <w:r w:rsidRPr="004628D5">
        <w:rPr>
          <w:rFonts w:ascii="Arial Narrow" w:hAnsi="Arial Narrow" w:cs="Aparajita"/>
          <w:lang w:val="en-US"/>
        </w:rPr>
        <w:t>atas.</w:t>
      </w:r>
    </w:p>
    <w:p w:rsidR="00491AC8" w:rsidRDefault="00491AC8" w:rsidP="005016D1">
      <w:pPr>
        <w:pStyle w:val="NoSpacing"/>
        <w:tabs>
          <w:tab w:val="left" w:pos="360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proofErr w:type="gramStart"/>
      <w:r w:rsidRPr="004628D5">
        <w:rPr>
          <w:rFonts w:ascii="Arial Narrow" w:hAnsi="Arial Narrow" w:cs="Aparajita"/>
          <w:lang w:val="en-US"/>
        </w:rPr>
        <w:t xml:space="preserve">Demikian </w:t>
      </w:r>
      <w:r w:rsidRPr="004628D5">
        <w:rPr>
          <w:rFonts w:ascii="Arial Narrow" w:hAnsi="Arial Narrow" w:cs="Aparajita"/>
          <w:b/>
          <w:lang w:val="en-US"/>
        </w:rPr>
        <w:t>PAKTA INTEGRITAS</w:t>
      </w:r>
      <w:r w:rsidRPr="004628D5">
        <w:rPr>
          <w:rFonts w:ascii="Arial Narrow" w:hAnsi="Arial Narrow" w:cs="Aparajita"/>
          <w:lang w:val="en-US"/>
        </w:rPr>
        <w:t xml:space="preserve"> ini dibuat untuk dilaksanakan dan ditaati.</w:t>
      </w:r>
      <w:proofErr w:type="gramEnd"/>
    </w:p>
    <w:p w:rsidR="00491AC8" w:rsidRPr="004628D5" w:rsidRDefault="00491AC8" w:rsidP="005E0628">
      <w:pPr>
        <w:pStyle w:val="NoSpacing"/>
        <w:tabs>
          <w:tab w:val="left" w:pos="2145"/>
        </w:tabs>
        <w:spacing w:line="276" w:lineRule="auto"/>
        <w:ind w:left="-90"/>
        <w:jc w:val="both"/>
        <w:rPr>
          <w:rFonts w:ascii="Arial Narrow" w:hAnsi="Arial Narrow" w:cs="Aparajita"/>
          <w:lang w:val="en-US"/>
        </w:rPr>
      </w:pPr>
      <w:r>
        <w:rPr>
          <w:rFonts w:ascii="Arial Narrow" w:hAnsi="Arial Narrow" w:cs="Aparajita"/>
          <w:lang w:val="en-US"/>
        </w:rPr>
        <w:tab/>
      </w:r>
      <w:r w:rsidRPr="004628D5">
        <w:rPr>
          <w:rFonts w:ascii="Arial Narrow" w:hAnsi="Arial Narrow" w:cs="Aparajita"/>
          <w:lang w:val="en-US"/>
        </w:rPr>
        <w:tab/>
      </w:r>
    </w:p>
    <w:tbl>
      <w:tblPr>
        <w:tblStyle w:val="TableGrid"/>
        <w:tblW w:w="9588" w:type="dxa"/>
        <w:jc w:val="center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398"/>
      </w:tblGrid>
      <w:tr w:rsidR="00491AC8" w:rsidRPr="004628D5" w:rsidTr="004628D5">
        <w:trPr>
          <w:jc w:val="center"/>
        </w:trPr>
        <w:tc>
          <w:tcPr>
            <w:tcW w:w="3095" w:type="dxa"/>
          </w:tcPr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b/>
                <w:lang w:val="en-US"/>
              </w:rPr>
            </w:pPr>
            <w:r w:rsidRPr="004628D5">
              <w:rPr>
                <w:rFonts w:ascii="Arial Narrow" w:hAnsi="Arial Narrow" w:cs="Aparajita"/>
                <w:b/>
                <w:lang w:val="en-US"/>
              </w:rPr>
              <w:t>PIHAK PERTAMA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Kepala Kanwil Ditjen PBN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Provinsi Riau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  <w:r>
              <w:rPr>
                <w:rFonts w:ascii="Arial Narrow" w:hAnsi="Arial Narrow" w:cs="Aparajita"/>
                <w:lang w:val="en-US"/>
              </w:rPr>
              <w:t>Tri  Budhianto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NIP</w:t>
            </w:r>
            <w:r>
              <w:rPr>
                <w:rFonts w:ascii="Arial Narrow" w:hAnsi="Arial Narrow" w:cs="Aparajita"/>
                <w:lang w:val="en-US"/>
              </w:rPr>
              <w:t>197001081997031001</w:t>
            </w:r>
          </w:p>
        </w:tc>
        <w:tc>
          <w:tcPr>
            <w:tcW w:w="3095" w:type="dxa"/>
          </w:tcPr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b/>
                <w:lang w:val="en-US"/>
              </w:rPr>
            </w:pPr>
            <w:r w:rsidRPr="004628D5">
              <w:rPr>
                <w:rFonts w:ascii="Arial Narrow" w:hAnsi="Arial Narrow" w:cs="Aparajita"/>
                <w:b/>
                <w:lang w:val="en-US"/>
              </w:rPr>
              <w:t>PIHAK KEDUA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Kepala KPPN Pekanbaru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Tisari Yona Geumila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jc w:val="both"/>
              <w:rPr>
                <w:rFonts w:ascii="Arial Narrow" w:hAnsi="Arial Narrow" w:cs="Aparajita"/>
                <w:lang w:val="en-US"/>
              </w:rPr>
            </w:pPr>
            <w:r w:rsidRPr="004628D5">
              <w:rPr>
                <w:rFonts w:ascii="Arial Narrow" w:hAnsi="Arial Narrow" w:cs="Aparajita"/>
                <w:lang w:val="en-US"/>
              </w:rPr>
              <w:t>NIP197008031996032001</w:t>
            </w:r>
          </w:p>
        </w:tc>
        <w:tc>
          <w:tcPr>
            <w:tcW w:w="3398" w:type="dxa"/>
          </w:tcPr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b/>
                <w:lang w:val="en-US"/>
              </w:rPr>
            </w:pPr>
            <w:r w:rsidRPr="004628D5">
              <w:rPr>
                <w:rFonts w:ascii="Arial Narrow" w:hAnsi="Arial Narrow" w:cs="Aparajita"/>
                <w:b/>
                <w:lang w:val="en-US"/>
              </w:rPr>
              <w:t>PIHAK KETIGA</w:t>
            </w:r>
          </w:p>
          <w:p w:rsid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  <w:r>
              <w:rPr>
                <w:rFonts w:ascii="Arial Narrow" w:hAnsi="Arial Narrow" w:cs="Aparajita"/>
                <w:noProof/>
                <w:lang w:val="en-US"/>
              </w:rPr>
              <w:t>Kuasa Pengguna Anggaran</w:t>
            </w:r>
          </w:p>
          <w:p w:rsidR="00491AC8" w:rsidRPr="004628D5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  <w:p w:rsidR="00491AC8" w:rsidRP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color w:val="FF0000"/>
                <w:lang w:val="en-US"/>
              </w:rPr>
            </w:pPr>
            <w:r>
              <w:rPr>
                <w:rFonts w:ascii="Arial Narrow" w:hAnsi="Arial Narrow" w:cs="Aparajita"/>
                <w:noProof/>
                <w:color w:val="FF0000"/>
                <w:lang w:val="en-US"/>
              </w:rPr>
              <w:t>Budi Utomo</w:t>
            </w:r>
          </w:p>
          <w:p w:rsidR="00491AC8" w:rsidRPr="00491AC8" w:rsidRDefault="00491AC8" w:rsidP="004628D5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color w:val="FF0000"/>
                <w:lang w:val="en-US"/>
              </w:rPr>
            </w:pPr>
            <w:r w:rsidRPr="00491AC8">
              <w:rPr>
                <w:rFonts w:ascii="Arial Narrow" w:hAnsi="Arial Narrow" w:cs="Aparajita"/>
                <w:noProof/>
                <w:color w:val="FF0000"/>
                <w:lang w:val="en-US"/>
              </w:rPr>
              <w:t>NIP</w:t>
            </w:r>
          </w:p>
          <w:p w:rsidR="00491AC8" w:rsidRPr="004628D5" w:rsidRDefault="00491AC8" w:rsidP="00E669FB">
            <w:pPr>
              <w:pStyle w:val="NoSpacing"/>
              <w:tabs>
                <w:tab w:val="left" w:pos="360"/>
              </w:tabs>
              <w:rPr>
                <w:rFonts w:ascii="Arial Narrow" w:hAnsi="Arial Narrow" w:cs="Aparajita"/>
                <w:lang w:val="en-US"/>
              </w:rPr>
            </w:pPr>
          </w:p>
        </w:tc>
      </w:tr>
    </w:tbl>
    <w:p w:rsidR="00491AC8" w:rsidRDefault="00491AC8" w:rsidP="007B5422">
      <w:pPr>
        <w:pStyle w:val="NoSpacing"/>
        <w:rPr>
          <w:lang w:val="en-US"/>
        </w:rPr>
      </w:pPr>
    </w:p>
    <w:sectPr w:rsidR="00491AC8" w:rsidSect="00491AC8">
      <w:type w:val="continuous"/>
      <w:pgSz w:w="11907" w:h="16839" w:code="9"/>
      <w:pgMar w:top="1440" w:right="1440" w:bottom="1440" w:left="1440" w:header="709" w:footer="709" w:gutter="0"/>
      <w:pgBorders>
        <w:top w:val="doubleD" w:sz="16" w:space="15" w:color="auto"/>
        <w:left w:val="doubleD" w:sz="16" w:space="20" w:color="auto"/>
        <w:bottom w:val="doubleD" w:sz="16" w:space="15" w:color="auto"/>
        <w:right w:val="doubleD" w:sz="16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33E"/>
    <w:multiLevelType w:val="hybridMultilevel"/>
    <w:tmpl w:val="851AD912"/>
    <w:lvl w:ilvl="0" w:tplc="688EA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D6A"/>
    <w:multiLevelType w:val="hybridMultilevel"/>
    <w:tmpl w:val="16FE637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2FE9"/>
    <w:multiLevelType w:val="hybridMultilevel"/>
    <w:tmpl w:val="637607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016D1"/>
    <w:rsid w:val="00005F1D"/>
    <w:rsid w:val="000241ED"/>
    <w:rsid w:val="00062AD3"/>
    <w:rsid w:val="000919FE"/>
    <w:rsid w:val="000E1EBD"/>
    <w:rsid w:val="000F188B"/>
    <w:rsid w:val="000F25B4"/>
    <w:rsid w:val="00136B08"/>
    <w:rsid w:val="002325B3"/>
    <w:rsid w:val="002867A6"/>
    <w:rsid w:val="002E2CB3"/>
    <w:rsid w:val="002E6211"/>
    <w:rsid w:val="00390AA9"/>
    <w:rsid w:val="004128CF"/>
    <w:rsid w:val="004628D5"/>
    <w:rsid w:val="00491AC8"/>
    <w:rsid w:val="005016D1"/>
    <w:rsid w:val="00513117"/>
    <w:rsid w:val="005157FB"/>
    <w:rsid w:val="005A5E8E"/>
    <w:rsid w:val="005D3147"/>
    <w:rsid w:val="005E0628"/>
    <w:rsid w:val="0065165D"/>
    <w:rsid w:val="00666D44"/>
    <w:rsid w:val="006C135F"/>
    <w:rsid w:val="007553A0"/>
    <w:rsid w:val="00774087"/>
    <w:rsid w:val="007904A7"/>
    <w:rsid w:val="007B5422"/>
    <w:rsid w:val="00880E56"/>
    <w:rsid w:val="00941498"/>
    <w:rsid w:val="009C18BA"/>
    <w:rsid w:val="00A915D6"/>
    <w:rsid w:val="00AC4BA8"/>
    <w:rsid w:val="00AE77B5"/>
    <w:rsid w:val="00AF62CE"/>
    <w:rsid w:val="00B34133"/>
    <w:rsid w:val="00B82506"/>
    <w:rsid w:val="00B914E2"/>
    <w:rsid w:val="00BA7781"/>
    <w:rsid w:val="00BE3636"/>
    <w:rsid w:val="00C423B4"/>
    <w:rsid w:val="00C4607E"/>
    <w:rsid w:val="00C56121"/>
    <w:rsid w:val="00C746BE"/>
    <w:rsid w:val="00CC3023"/>
    <w:rsid w:val="00D10B33"/>
    <w:rsid w:val="00D87689"/>
    <w:rsid w:val="00DA5431"/>
    <w:rsid w:val="00DD30E0"/>
    <w:rsid w:val="00E559BE"/>
    <w:rsid w:val="00E669FB"/>
    <w:rsid w:val="00E909CB"/>
    <w:rsid w:val="00E94DD8"/>
    <w:rsid w:val="00F02523"/>
    <w:rsid w:val="00F06C23"/>
    <w:rsid w:val="00F07A84"/>
    <w:rsid w:val="00F15688"/>
    <w:rsid w:val="00F23981"/>
    <w:rsid w:val="00FA08C5"/>
    <w:rsid w:val="00FB200B"/>
    <w:rsid w:val="00FB707E"/>
    <w:rsid w:val="00FC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6D1"/>
    <w:pPr>
      <w:spacing w:after="0" w:line="240" w:lineRule="auto"/>
    </w:pPr>
  </w:style>
  <w:style w:type="table" w:styleId="TableGrid">
    <w:name w:val="Table Grid"/>
    <w:basedOn w:val="TableNormal"/>
    <w:uiPriority w:val="39"/>
    <w:rsid w:val="0050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mbak weni</cp:lastModifiedBy>
  <cp:revision>2</cp:revision>
  <cp:lastPrinted>2018-02-05T09:35:00Z</cp:lastPrinted>
  <dcterms:created xsi:type="dcterms:W3CDTF">2018-03-21T05:07:00Z</dcterms:created>
  <dcterms:modified xsi:type="dcterms:W3CDTF">2018-03-21T05:14:00Z</dcterms:modified>
</cp:coreProperties>
</file>